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Technická univerzita v</w:t>
      </w:r>
      <w:r w:rsidR="00B21E4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Liberci</w:t>
      </w:r>
    </w:p>
    <w:p w:rsidR="00B21E4A" w:rsidRPr="009172C7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C7" w:rsidRP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3A7" w:rsidRPr="00391FE3" w:rsidRDefault="009172C7" w:rsidP="003633A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1FE3">
        <w:rPr>
          <w:rFonts w:ascii="Times New Roman" w:hAnsi="Times New Roman" w:cs="Times New Roman"/>
          <w:b/>
          <w:sz w:val="32"/>
          <w:szCs w:val="32"/>
        </w:rPr>
        <w:t>Závěrečná zpráva o řešení SGS projektu</w:t>
      </w:r>
      <w:r w:rsidR="003633A7" w:rsidRPr="00391FE3">
        <w:rPr>
          <w:rFonts w:ascii="Times New Roman" w:hAnsi="Times New Roman" w:cs="Times New Roman"/>
          <w:b/>
          <w:sz w:val="32"/>
          <w:szCs w:val="32"/>
        </w:rPr>
        <w:t xml:space="preserve"> za rok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Final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report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for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SGC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project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for</w:t>
      </w:r>
      <w:proofErr w:type="spellEnd"/>
      <w:r w:rsidR="003633A7"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year</w:t>
      </w:r>
      <w:proofErr w:type="spellEnd"/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633A7" w:rsidRPr="00391FE3">
        <w:rPr>
          <w:rFonts w:ascii="Times New Roman" w:hAnsi="Times New Roman" w:cs="Times New Roman"/>
          <w:b/>
          <w:sz w:val="32"/>
          <w:szCs w:val="32"/>
        </w:rPr>
        <w:t>2014</w:t>
      </w:r>
      <w:r w:rsidR="00F74EAE" w:rsidRPr="00391FE3">
        <w:rPr>
          <w:rFonts w:ascii="Times New Roman" w:hAnsi="Times New Roman" w:cs="Times New Roman"/>
          <w:b/>
          <w:sz w:val="32"/>
          <w:szCs w:val="32"/>
        </w:rPr>
        <w:t xml:space="preserve"> – část I. / </w:t>
      </w:r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part I.</w:t>
      </w:r>
    </w:p>
    <w:p w:rsidR="009172C7" w:rsidRPr="003633A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8" w:type="dxa"/>
        <w:tblCellMar>
          <w:left w:w="0" w:type="dxa"/>
          <w:right w:w="0" w:type="dxa"/>
        </w:tblCellMar>
        <w:tblLook w:val="04A0"/>
      </w:tblPr>
      <w:tblGrid>
        <w:gridCol w:w="4104"/>
        <w:gridCol w:w="142"/>
        <w:gridCol w:w="2410"/>
        <w:gridCol w:w="2552"/>
      </w:tblGrid>
      <w:tr w:rsidR="00B21E4A" w:rsidRPr="00B21E4A" w:rsidTr="00B21E4A">
        <w:trPr>
          <w:trHeight w:val="3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Řešitel projektu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Researcher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firstLineChars="3"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Interní číslo projektu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Internal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081267">
            <w:pPr>
              <w:ind w:hanging="5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right="-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753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/ </w:t>
            </w:r>
            <w:proofErr w:type="spellStart"/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of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Czech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DB2038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61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anglicky / </w:t>
            </w:r>
            <w:proofErr w:type="spellStart"/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of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English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816CBC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 xml:space="preserve">Prohlašuji, že údaje uvedené v předložené zprávě o řešení grantového projektu jsou pravdivé a úplné. / </w:t>
            </w:r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declare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that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information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given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report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presented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by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grant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are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true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complete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B21E4A" w:rsidRPr="00B21E4A" w:rsidTr="00B21E4A">
        <w:trPr>
          <w:trHeight w:val="960"/>
        </w:trPr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left="120"/>
              <w:rPr>
                <w:rFonts w:ascii="Times New Roman" w:hAnsi="Times New Roman" w:cs="Times New Roman"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Datum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Date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firstLineChars="67" w:firstLine="14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Signature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21E4A" w:rsidRPr="00B21E4A" w:rsidTr="00B21E4A">
        <w:trPr>
          <w:trHeight w:val="600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  <w:r w:rsidRPr="009172C7">
        <w:rPr>
          <w:rFonts w:ascii="Times New Roman" w:hAnsi="Times New Roman" w:cs="Times New Roman"/>
          <w:b/>
        </w:rPr>
        <w:t xml:space="preserve"> </w:t>
      </w:r>
    </w:p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1267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Osnova zprávy / </w:t>
      </w:r>
      <w:proofErr w:type="spellStart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>Outline</w:t>
      </w:r>
      <w:proofErr w:type="spellEnd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>of</w:t>
      </w:r>
      <w:proofErr w:type="spellEnd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report:</w:t>
      </w:r>
    </w:p>
    <w:p w:rsidR="00081267" w:rsidRPr="00081267" w:rsidRDefault="00081267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1E4A" w:rsidRPr="002F3BB8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B21E4A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Rozbor řešení projektu (postup a metodika práce)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Analysis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process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and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125332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="0012533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work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Řešitelský kolektiv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team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Dosažené výsledky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Achieved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>Vyhodnocení výsledků projektu v porovnání s vyt</w:t>
      </w:r>
      <w:r w:rsidR="007A1CBD">
        <w:rPr>
          <w:rFonts w:ascii="Times New Roman" w:hAnsi="Times New Roman" w:cs="Times New Roman"/>
          <w:b/>
          <w:bCs/>
          <w:color w:val="000000"/>
        </w:rPr>
        <w:t>y</w:t>
      </w:r>
      <w:r w:rsidRPr="002F3BB8">
        <w:rPr>
          <w:rFonts w:ascii="Times New Roman" w:hAnsi="Times New Roman" w:cs="Times New Roman"/>
          <w:b/>
          <w:bCs/>
          <w:color w:val="000000"/>
        </w:rPr>
        <w:t xml:space="preserve">čenými cíli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Evaluation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comparison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with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objectives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Seznam výstupů v průběhu řešení projektu (publikace, </w:t>
      </w:r>
      <w:proofErr w:type="gramStart"/>
      <w:r w:rsidRPr="002F3BB8">
        <w:rPr>
          <w:rFonts w:ascii="Times New Roman" w:hAnsi="Times New Roman" w:cs="Times New Roman"/>
          <w:b/>
          <w:bCs/>
          <w:color w:val="000000"/>
        </w:rPr>
        <w:t>přednášky, a</w:t>
      </w:r>
      <w:r w:rsidR="00081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3BB8">
        <w:rPr>
          <w:rFonts w:ascii="Times New Roman" w:hAnsi="Times New Roman" w:cs="Times New Roman"/>
          <w:b/>
          <w:bCs/>
          <w:color w:val="000000"/>
        </w:rPr>
        <w:t>pod.)</w:t>
      </w:r>
      <w:proofErr w:type="gramEnd"/>
      <w:r w:rsidRPr="002F3BB8">
        <w:rPr>
          <w:rFonts w:ascii="Times New Roman" w:hAnsi="Times New Roman" w:cs="Times New Roman"/>
          <w:b/>
          <w:bCs/>
          <w:color w:val="000000"/>
        </w:rPr>
        <w:t xml:space="preserve">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List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outcomes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course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publications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lectures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etc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.)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Změny v projektu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Changes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Výkaz o hospodaření s grantovými prostředky (příloha)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Statement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on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management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grant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funds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Annex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</w:p>
    <w:p w:rsidR="002F3BB8" w:rsidRPr="002F3BB8" w:rsidRDefault="002F3BB8" w:rsidP="002F3BB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br w:type="page"/>
      </w:r>
    </w:p>
    <w:tbl>
      <w:tblPr>
        <w:tblW w:w="8660" w:type="dxa"/>
        <w:tblInd w:w="-65" w:type="dxa"/>
        <w:tblCellMar>
          <w:left w:w="70" w:type="dxa"/>
          <w:right w:w="70" w:type="dxa"/>
        </w:tblCellMar>
        <w:tblLook w:val="04A0"/>
      </w:tblPr>
      <w:tblGrid>
        <w:gridCol w:w="5097"/>
        <w:gridCol w:w="1417"/>
        <w:gridCol w:w="2146"/>
      </w:tblGrid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Vyjádření předsedy komise SGS fakulty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Comments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Chairman</w:t>
            </w:r>
            <w:proofErr w:type="spellEnd"/>
            <w:proofErr w:type="gram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SGC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committee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Faculty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Datum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  <w:proofErr w:type="spellEnd"/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Vyjádření předsedy komise SGS TUL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Comments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Chairman</w:t>
            </w:r>
            <w:proofErr w:type="spellEnd"/>
            <w:proofErr w:type="gram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TUL SGC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committee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/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08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  <w:proofErr w:type="spellEnd"/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1F6E06" w:rsidRDefault="001F6E06" w:rsidP="001F6E06">
      <w:pPr>
        <w:rPr>
          <w:rFonts w:ascii="Times New Roman" w:hAnsi="Times New Roman" w:cs="Times New Roman"/>
          <w:b/>
        </w:rPr>
      </w:pPr>
    </w:p>
    <w:sectPr w:rsidR="001F6E06" w:rsidSect="00391FE3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35" w:rsidRDefault="001E6335" w:rsidP="001F6E06">
      <w:pPr>
        <w:spacing w:after="0" w:line="240" w:lineRule="auto"/>
      </w:pPr>
      <w:r>
        <w:separator/>
      </w:r>
    </w:p>
  </w:endnote>
  <w:endnote w:type="continuationSeparator" w:id="0">
    <w:p w:rsidR="001E6335" w:rsidRDefault="001E6335" w:rsidP="001F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6125"/>
      <w:docPartObj>
        <w:docPartGallery w:val="Page Numbers (Bottom of Page)"/>
        <w:docPartUnique/>
      </w:docPartObj>
    </w:sdtPr>
    <w:sdtContent>
      <w:p w:rsidR="001F6E06" w:rsidRDefault="00A334AC">
        <w:pPr>
          <w:pStyle w:val="Zpat"/>
          <w:jc w:val="center"/>
        </w:pPr>
        <w:fldSimple w:instr=" PAGE   \* MERGEFORMAT ">
          <w:r w:rsidR="00816CBC">
            <w:rPr>
              <w:noProof/>
            </w:rPr>
            <w:t>1</w:t>
          </w:r>
        </w:fldSimple>
      </w:p>
    </w:sdtContent>
  </w:sdt>
  <w:p w:rsidR="001F6E06" w:rsidRDefault="001F6E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35" w:rsidRDefault="001E6335" w:rsidP="001F6E06">
      <w:pPr>
        <w:spacing w:after="0" w:line="240" w:lineRule="auto"/>
      </w:pPr>
      <w:r>
        <w:separator/>
      </w:r>
    </w:p>
  </w:footnote>
  <w:footnote w:type="continuationSeparator" w:id="0">
    <w:p w:rsidR="001E6335" w:rsidRDefault="001E6335" w:rsidP="001F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7D1"/>
    <w:multiLevelType w:val="hybridMultilevel"/>
    <w:tmpl w:val="0DA00D30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277C683F"/>
    <w:multiLevelType w:val="hybridMultilevel"/>
    <w:tmpl w:val="E9A87EF0"/>
    <w:lvl w:ilvl="0" w:tplc="2DFEAE86">
      <w:start w:val="1"/>
      <w:numFmt w:val="decimal"/>
      <w:lvlText w:val="%1."/>
      <w:lvlJc w:val="left"/>
      <w:pPr>
        <w:ind w:left="656" w:hanging="43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39E722FE"/>
    <w:multiLevelType w:val="hybridMultilevel"/>
    <w:tmpl w:val="5622C652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5168587A"/>
    <w:multiLevelType w:val="hybridMultilevel"/>
    <w:tmpl w:val="06DC6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7B37"/>
    <w:multiLevelType w:val="hybridMultilevel"/>
    <w:tmpl w:val="97F6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73"/>
    <w:rsid w:val="00081267"/>
    <w:rsid w:val="00125332"/>
    <w:rsid w:val="001E6335"/>
    <w:rsid w:val="001F6E06"/>
    <w:rsid w:val="002E2FAD"/>
    <w:rsid w:val="002F3BB8"/>
    <w:rsid w:val="003633A7"/>
    <w:rsid w:val="00391FE3"/>
    <w:rsid w:val="00507A4F"/>
    <w:rsid w:val="0052722D"/>
    <w:rsid w:val="00570BEB"/>
    <w:rsid w:val="005913D0"/>
    <w:rsid w:val="005966D6"/>
    <w:rsid w:val="005F0C88"/>
    <w:rsid w:val="007720E4"/>
    <w:rsid w:val="007A1CBD"/>
    <w:rsid w:val="007B3A73"/>
    <w:rsid w:val="00816CBC"/>
    <w:rsid w:val="008F1211"/>
    <w:rsid w:val="009172C7"/>
    <w:rsid w:val="009B2B4B"/>
    <w:rsid w:val="009B7680"/>
    <w:rsid w:val="00A334AC"/>
    <w:rsid w:val="00B21E4A"/>
    <w:rsid w:val="00CF0F73"/>
    <w:rsid w:val="00DB2038"/>
    <w:rsid w:val="00DB619C"/>
    <w:rsid w:val="00E409FB"/>
    <w:rsid w:val="00E8794C"/>
    <w:rsid w:val="00E930C6"/>
    <w:rsid w:val="00F6583B"/>
    <w:rsid w:val="00F74EAE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B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6E06"/>
  </w:style>
  <w:style w:type="paragraph" w:styleId="Zpat">
    <w:name w:val="footer"/>
    <w:basedOn w:val="Normln"/>
    <w:link w:val="ZpatChar"/>
    <w:uiPriority w:val="99"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2014-10-16T13:49:00Z</dcterms:created>
  <dcterms:modified xsi:type="dcterms:W3CDTF">2014-11-18T08:37:00Z</dcterms:modified>
</cp:coreProperties>
</file>