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8" w:rsidRPr="00075DE8" w:rsidRDefault="00075DE8" w:rsidP="00075DE8">
      <w:pPr>
        <w:jc w:val="center"/>
        <w:rPr>
          <w:b/>
          <w:sz w:val="24"/>
          <w:szCs w:val="24"/>
        </w:rPr>
      </w:pPr>
      <w:r w:rsidRPr="00075DE8">
        <w:rPr>
          <w:b/>
          <w:sz w:val="24"/>
          <w:szCs w:val="24"/>
        </w:rPr>
        <w:t xml:space="preserve">Povinné zveřejnění informace poskytnuté na žádost </w:t>
      </w:r>
    </w:p>
    <w:p w:rsidR="00075DE8" w:rsidRPr="003B70E8" w:rsidRDefault="00075DE8" w:rsidP="00075DE8">
      <w:pPr>
        <w:jc w:val="center"/>
      </w:pPr>
      <w:r w:rsidRPr="003B70E8">
        <w:t>dle § 5 odst. 3 zák. č. 106/1999 (dále jen „</w:t>
      </w:r>
      <w:proofErr w:type="spellStart"/>
      <w:r w:rsidRPr="003B70E8">
        <w:t>InfZ</w:t>
      </w:r>
      <w:proofErr w:type="spellEnd"/>
      <w:r w:rsidRPr="003B70E8">
        <w:t>“)</w:t>
      </w:r>
    </w:p>
    <w:p w:rsidR="00075DE8" w:rsidRDefault="00075DE8" w:rsidP="00075DE8">
      <w:r>
        <w:t xml:space="preserve">V návaznosti na Žádost o poskytnutí informace podle </w:t>
      </w:r>
      <w:proofErr w:type="spellStart"/>
      <w:r>
        <w:t>InfZ</w:t>
      </w:r>
      <w:proofErr w:type="spellEnd"/>
      <w:r>
        <w:t xml:space="preserve">, kterou Technická univerzita v Liberci (dále jen „TUL“) obdržela dne 10. 6. 2013, TUL poskytla následující informace: </w:t>
      </w:r>
    </w:p>
    <w:p w:rsidR="00075DE8" w:rsidRDefault="00075DE8" w:rsidP="00075DE8"/>
    <w:p w:rsidR="00075DE8" w:rsidRPr="009E46CA" w:rsidRDefault="00075DE8" w:rsidP="00075DE8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9E46CA">
        <w:rPr>
          <w:b/>
          <w:i/>
        </w:rPr>
        <w:t>Kolikrát v roce 2012 rozhodovala disciplinární komise o disciplinárním přestupku</w:t>
      </w:r>
      <w:r>
        <w:rPr>
          <w:b/>
          <w:i/>
        </w:rPr>
        <w:t>“</w:t>
      </w:r>
      <w:r w:rsidRPr="009E46CA">
        <w:rPr>
          <w:b/>
          <w:i/>
        </w:rPr>
        <w:t xml:space="preserve"> plagiátorství</w:t>
      </w:r>
      <w:r>
        <w:rPr>
          <w:b/>
          <w:i/>
        </w:rPr>
        <w:t>“</w:t>
      </w:r>
      <w:r w:rsidRPr="009E46CA">
        <w:rPr>
          <w:b/>
          <w:i/>
        </w:rPr>
        <w:t>?</w:t>
      </w:r>
    </w:p>
    <w:p w:rsidR="00075DE8" w:rsidRDefault="00075DE8" w:rsidP="00075DE8">
      <w:pPr>
        <w:numPr>
          <w:ilvl w:val="0"/>
          <w:numId w:val="2"/>
        </w:numPr>
        <w:spacing w:after="0" w:line="240" w:lineRule="auto"/>
      </w:pPr>
      <w:r>
        <w:t>O výše uvedeném přestupku rozhodovala v roce 2012 pouze disciplinární komise strojní fakulty</w:t>
      </w:r>
    </w:p>
    <w:p w:rsidR="00075DE8" w:rsidRDefault="00075DE8" w:rsidP="00075DE8"/>
    <w:p w:rsidR="00075DE8" w:rsidRPr="009E46CA" w:rsidRDefault="00075DE8" w:rsidP="00075DE8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9E46CA">
        <w:rPr>
          <w:b/>
          <w:i/>
        </w:rPr>
        <w:t>Kolikrát disciplinární komise udělila za tento disciplinární přestupek sankci vyloučení ze studia?</w:t>
      </w:r>
    </w:p>
    <w:p w:rsidR="00075DE8" w:rsidRDefault="00075DE8" w:rsidP="00075DE8">
      <w:pPr>
        <w:numPr>
          <w:ilvl w:val="0"/>
          <w:numId w:val="2"/>
        </w:numPr>
        <w:spacing w:after="0" w:line="240" w:lineRule="auto"/>
      </w:pPr>
      <w:r>
        <w:t>Za tento přestupek byla udělena sankce podmínečného vyloučení ze studia</w:t>
      </w:r>
    </w:p>
    <w:p w:rsidR="00AD2E96" w:rsidRDefault="00AD2E96"/>
    <w:sectPr w:rsidR="00AD2E96" w:rsidSect="00AD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639B"/>
    <w:multiLevelType w:val="hybridMultilevel"/>
    <w:tmpl w:val="76180A9A"/>
    <w:lvl w:ilvl="0" w:tplc="B0FC5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2555D"/>
    <w:multiLevelType w:val="hybridMultilevel"/>
    <w:tmpl w:val="59DCCA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5DE8"/>
    <w:rsid w:val="00075DE8"/>
    <w:rsid w:val="00AD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D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Lánská</dc:creator>
  <cp:lastModifiedBy>Jana Lánská</cp:lastModifiedBy>
  <cp:revision>1</cp:revision>
  <dcterms:created xsi:type="dcterms:W3CDTF">2013-06-28T13:25:00Z</dcterms:created>
  <dcterms:modified xsi:type="dcterms:W3CDTF">2013-06-28T13:27:00Z</dcterms:modified>
</cp:coreProperties>
</file>